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057D7"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E43C18F" w:rsidR="00373B40" w:rsidRDefault="00C057D7" w:rsidP="0CE5AE1F">
      <w:pPr>
        <w:pStyle w:val="Heading1"/>
        <w:widowControl/>
        <w:spacing w:before="0" w:line="240" w:lineRule="auto"/>
        <w:rPr>
          <w:noProof w:val="0"/>
          <w:w w:val="101"/>
        </w:rPr>
      </w:pPr>
      <w:r w:rsidRPr="0CE5AE1F">
        <w:rPr>
          <w:noProof w:val="0"/>
          <w:w w:val="101"/>
        </w:rPr>
        <w:t>Nr. </w:t>
      </w:r>
      <w:r w:rsidR="00432D34">
        <w:rPr>
          <w:w w:val="101"/>
        </w:rPr>
        <w:t>RN-</w:t>
      </w:r>
      <w:r w:rsidR="00A45304">
        <w:rPr>
          <w:w w:val="101"/>
        </w:rPr>
        <w:t>2023</w:t>
      </w:r>
      <w:r w:rsidR="00432D34">
        <w:rPr>
          <w:w w:val="101"/>
        </w:rPr>
        <w:t>-</w:t>
      </w:r>
      <w:r w:rsidR="00A52ACC">
        <w:rPr>
          <w:w w:val="101"/>
        </w:rPr>
        <w:t>__</w:t>
      </w:r>
      <w:r w:rsidR="00432D34">
        <w:rPr>
          <w:w w:val="101"/>
        </w:rPr>
        <w:t>-</w:t>
      </w:r>
      <w:r w:rsidR="00A52ACC">
        <w:rPr>
          <w:w w:val="101"/>
        </w:rPr>
        <w:t>lī</w:t>
      </w:r>
      <w:r w:rsidR="00432D34">
        <w:rPr>
          <w:w w:val="101"/>
        </w:rPr>
        <w:t>/2.</w:t>
      </w:r>
      <w:r w:rsidR="00A52ACC">
        <w:rPr>
          <w:w w:val="101"/>
        </w:rPr>
        <w:t>8</w:t>
      </w:r>
      <w:r w:rsidR="00432D34">
        <w:rPr>
          <w:w w:val="101"/>
        </w:rPr>
        <w:t>-</w:t>
      </w:r>
      <w:r w:rsidR="00A52ACC">
        <w:rPr>
          <w:w w:val="101"/>
        </w:rPr>
        <w:t>3</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057B7B2C" w:rsidR="00A92C71" w:rsidRDefault="00C057D7" w:rsidP="0CE5AE1F">
      <w:pPr>
        <w:jc w:val="both"/>
        <w:rPr>
          <w:rFonts w:ascii="Times New Roman" w:hAnsi="Times New Roman"/>
          <w:noProof w:val="0"/>
          <w:w w:val="101"/>
        </w:rPr>
      </w:pPr>
      <w:r w:rsidRPr="0CE5AE1F">
        <w:rPr>
          <w:rFonts w:ascii="Times New Roman" w:hAnsi="Times New Roman"/>
          <w:w w:val="101"/>
        </w:rPr>
        <w:t>Rīgā,</w:t>
      </w:r>
      <w:permStart w:id="0" w:edGrp="everyone"/>
      <w:r w:rsidR="007D2DDF">
        <w:rPr>
          <w:rFonts w:ascii="Times New Roman" w:hAnsi="Times New Roman"/>
          <w:w w:val="101"/>
        </w:rPr>
        <w:t xml:space="preserve"> </w:t>
      </w:r>
      <w:r w:rsidR="00D941B1">
        <w:rPr>
          <w:rFonts w:ascii="Times New Roman" w:hAnsi="Times New Roman"/>
          <w:w w:val="101"/>
        </w:rPr>
        <w:t>2023</w:t>
      </w:r>
      <w:r w:rsidRPr="0CE5AE1F">
        <w:rPr>
          <w:rFonts w:ascii="Times New Roman" w:hAnsi="Times New Roman"/>
          <w:w w:val="101"/>
        </w:rPr>
        <w:t xml:space="preserve">.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5F92D6AC" w:rsidR="00C059B8" w:rsidRPr="00FA0BD8" w:rsidRDefault="00C057D7" w:rsidP="0CE5AE1F">
      <w:pPr>
        <w:ind w:right="-126" w:firstLine="567"/>
        <w:jc w:val="both"/>
        <w:rPr>
          <w:rFonts w:ascii="Times New Roman" w:hAnsi="Times New Roman"/>
          <w:noProof w:val="0"/>
          <w:w w:val="101"/>
        </w:rPr>
      </w:pPr>
      <w:r w:rsidRPr="0CE5AE1F">
        <w:rPr>
          <w:rFonts w:ascii="Times New Roman" w:hAnsi="Times New Roman"/>
          <w:b/>
          <w:bCs/>
          <w:noProof w:val="0"/>
          <w:w w:val="101"/>
        </w:rPr>
        <w:t>SIA „Rīgas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941B1">
        <w:rPr>
          <w:color w:val="000000" w:themeColor="text1"/>
          <w:w w:val="101"/>
        </w:rPr>
        <w:t xml:space="preserve">2023. gada 19. janvāra pilnvaru Nr. </w:t>
      </w:r>
      <w:r w:rsidR="00D941B1">
        <w:rPr>
          <w:color w:val="000000" w:themeColor="text1"/>
        </w:rPr>
        <w:t xml:space="preserve">RN-2023-15-pv/2.6 </w:t>
      </w:r>
      <w:r w:rsidR="00D941B1">
        <w:rPr>
          <w:color w:val="000000" w:themeColor="text1"/>
          <w:w w:val="101"/>
        </w:rPr>
        <w:t>rīkojas tās Nekustamo īpašumu iznomāšanas un pārvaldīšanas departamenta  vadītāja p.i. Rigonda Ligere</w:t>
      </w:r>
      <w:r w:rsidR="003F65C1">
        <w:rPr>
          <w:w w:val="101"/>
        </w:rPr>
        <w:t xml:space="preserve">, </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77777777" w:rsidR="00880C26" w:rsidRPr="0054377B" w:rsidRDefault="00C057D7"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4682ED0B"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permStart w:id="3" w:edGrp="everyone"/>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C057D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4A86EAE7" w:rsidR="000D2516" w:rsidRPr="00CD7A8A" w:rsidRDefault="00C057D7"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057D7"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255BD30F" w:rsidR="00542F38" w:rsidRPr="00196367" w:rsidRDefault="00C057D7"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veikt nekustamā īpašuma</w:t>
      </w:r>
      <w:permStart w:id="7" w:edGrp="everyone"/>
      <w:r w:rsidR="007D2DDF">
        <w:rPr>
          <w:rFonts w:ascii="Times New Roman" w:hAnsi="Times New Roman"/>
          <w:noProof w:val="0"/>
          <w:w w:val="101"/>
        </w:rPr>
        <w:t xml:space="preserve"> Rīgā, Tērbatas ielā 2K</w:t>
      </w:r>
      <w:r w:rsidR="4C57CBA2" w:rsidRPr="0CE5AE1F">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7D2DDF">
        <w:rPr>
          <w:rFonts w:ascii="Times New Roman" w:hAnsi="Times New Roman"/>
          <w:noProof w:val="0"/>
          <w:w w:val="101"/>
        </w:rPr>
        <w:t>apzīmējumi</w:t>
      </w:r>
      <w:r w:rsidRPr="0CE5AE1F">
        <w:rPr>
          <w:rFonts w:ascii="Times New Roman" w:hAnsi="Times New Roman"/>
          <w:noProof w:val="0"/>
          <w:w w:val="101"/>
        </w:rPr>
        <w:t xml:space="preserve"> </w:t>
      </w:r>
      <w:r w:rsidR="007D2DDF">
        <w:rPr>
          <w:rFonts w:ascii="Times New Roman" w:hAnsi="Times New Roman"/>
          <w:w w:val="101"/>
        </w:rPr>
        <w:t>0100 005 0005 004 un 0100 005 0005 005</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057D7"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057D7"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057D7"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186EE2A4" w:rsidR="003222C4" w:rsidRPr="00A54AA5" w:rsidRDefault="00C057D7"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7D2DDF">
        <w:rPr>
          <w:rFonts w:ascii="Times New Roman" w:hAnsi="Times New Roman"/>
          <w:b/>
          <w:bCs/>
          <w:noProof w:val="0"/>
          <w:w w:val="101"/>
        </w:rPr>
        <w:t>5</w:t>
      </w:r>
      <w:r w:rsidR="5E192EF5" w:rsidRPr="0CE5AE1F">
        <w:rPr>
          <w:rFonts w:ascii="Times New Roman" w:hAnsi="Times New Roman"/>
          <w:b/>
          <w:bCs/>
          <w:noProof w:val="0"/>
          <w:w w:val="101"/>
        </w:rPr>
        <w:t>,</w:t>
      </w:r>
      <w:r w:rsidR="00C501DD">
        <w:rPr>
          <w:rFonts w:ascii="Times New Roman" w:hAnsi="Times New Roman"/>
          <w:b/>
          <w:bCs/>
          <w:noProof w:val="0"/>
          <w:w w:val="101"/>
        </w:rPr>
        <w:t>43</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7D2DDF">
        <w:rPr>
          <w:rFonts w:ascii="Times New Roman" w:hAnsi="Times New Roman"/>
          <w:noProof w:val="0"/>
          <w:w w:val="101"/>
        </w:rPr>
        <w:t>pieci</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7D2DDF">
        <w:rPr>
          <w:rFonts w:ascii="Times New Roman" w:hAnsi="Times New Roman"/>
          <w:noProof w:val="0"/>
          <w:w w:val="101"/>
        </w:rPr>
        <w:t>02</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277452">
        <w:rPr>
          <w:rFonts w:ascii="Times New Roman" w:hAnsi="Times New Roman"/>
          <w:b/>
          <w:bCs/>
          <w:noProof w:val="0"/>
          <w:w w:val="101"/>
        </w:rPr>
        <w:t>1</w:t>
      </w:r>
      <w:r w:rsidR="00C501DD">
        <w:rPr>
          <w:rFonts w:ascii="Times New Roman" w:hAnsi="Times New Roman"/>
          <w:b/>
          <w:bCs/>
          <w:noProof w:val="0"/>
          <w:w w:val="101"/>
        </w:rPr>
        <w:t>14</w:t>
      </w:r>
      <w:r w:rsidR="5E192EF5" w:rsidRPr="0CE5AE1F">
        <w:rPr>
          <w:rFonts w:ascii="Times New Roman" w:hAnsi="Times New Roman"/>
          <w:b/>
          <w:bCs/>
          <w:noProof w:val="0"/>
          <w:w w:val="101"/>
        </w:rPr>
        <w:t>,</w:t>
      </w:r>
      <w:r w:rsidR="00C501DD">
        <w:rPr>
          <w:rFonts w:ascii="Times New Roman" w:hAnsi="Times New Roman"/>
          <w:b/>
          <w:bCs/>
          <w:noProof w:val="0"/>
          <w:w w:val="101"/>
        </w:rPr>
        <w:t>03</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277452">
        <w:rPr>
          <w:rFonts w:ascii="Times New Roman" w:hAnsi="Times New Roman"/>
          <w:noProof w:val="0"/>
          <w:w w:val="101"/>
        </w:rPr>
        <w:t>viens simts</w:t>
      </w:r>
      <w:r w:rsidR="007D2DDF">
        <w:rPr>
          <w:rFonts w:ascii="Times New Roman" w:hAnsi="Times New Roman"/>
          <w:noProof w:val="0"/>
          <w:w w:val="101"/>
        </w:rPr>
        <w:t xml:space="preserve"> </w:t>
      </w:r>
      <w:r w:rsidR="00C501DD">
        <w:rPr>
          <w:rFonts w:ascii="Times New Roman" w:hAnsi="Times New Roman"/>
          <w:noProof w:val="0"/>
          <w:w w:val="101"/>
        </w:rPr>
        <w:t>četrpadsmit</w:t>
      </w:r>
      <w:r w:rsidR="651CD3BC" w:rsidRPr="0CE5AE1F">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C501DD">
        <w:rPr>
          <w:rFonts w:ascii="Times New Roman" w:hAnsi="Times New Roman"/>
          <w:noProof w:val="0"/>
          <w:w w:val="101"/>
        </w:rPr>
        <w:t>03</w:t>
      </w:r>
      <w:r w:rsidR="00277452">
        <w:rPr>
          <w:rFonts w:ascii="Times New Roman" w:hAnsi="Times New Roman"/>
          <w:noProof w:val="0"/>
          <w:w w:val="101"/>
        </w:rPr>
        <w:t xml:space="preserve"> centi</w:t>
      </w:r>
      <w:r w:rsidR="651CD3BC" w:rsidRPr="0CE5AE1F">
        <w:rPr>
          <w:rFonts w:ascii="Times New Roman" w:hAnsi="Times New Roman"/>
          <w:noProof w:val="0"/>
          <w:w w:val="101"/>
        </w:rPr>
        <w:t>)</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057D7"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057D7"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057D7"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057D7"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w:t>
      </w:r>
      <w:r w:rsidRPr="0CE5AE1F">
        <w:rPr>
          <w:rFonts w:ascii="Times New Roman" w:hAnsi="Times New Roman"/>
          <w:noProof w:val="0"/>
        </w:rPr>
        <w:lastRenderedPageBreak/>
        <w:t xml:space="preserve">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057D7"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šķīrējtiesā saskaņā ar šīs šķīrējtiesas reglamentu viena šķīrējtiesneša sastāvā, kuru nozīmē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057D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057D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057D7" w:rsidP="0CE5AE1F">
      <w:pPr>
        <w:textAlignment w:val="baseline"/>
        <w:rPr>
          <w:rFonts w:ascii="Times New Roman" w:hAnsi="Times New Roman"/>
          <w:b/>
          <w:bCs/>
          <w:i/>
          <w:iCs/>
          <w:color w:val="FF0000"/>
          <w:w w:val="101"/>
        </w:rPr>
      </w:pPr>
      <w:permStart w:id="12"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057D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057D7"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057D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057D7" w:rsidP="00196367">
      <w:pPr>
        <w:widowControl/>
        <w:numPr>
          <w:ilvl w:val="1"/>
          <w:numId w:val="16"/>
        </w:numPr>
        <w:ind w:left="567" w:hanging="545"/>
        <w:jc w:val="both"/>
        <w:textAlignment w:val="baseline"/>
      </w:pPr>
      <w:r w:rsidRPr="0CE5AE1F">
        <w:rPr>
          <w:rFonts w:ascii="Times New Roman" w:hAnsi="Times New Roman"/>
          <w:w w:val="101"/>
        </w:rPr>
        <w:lastRenderedPageBreak/>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057D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057D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2"/>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w:t>
      </w:r>
      <w:proofErr w:type="spellStart"/>
      <w:r w:rsidRPr="0CE5AE1F">
        <w:rPr>
          <w:rFonts w:ascii="Times New Roman" w:hAnsi="Times New Roman"/>
          <w:noProof w:val="0"/>
        </w:rPr>
        <w:t>rakstveidā</w:t>
      </w:r>
      <w:proofErr w:type="spellEnd"/>
      <w:r w:rsidRPr="0CE5AE1F">
        <w:rPr>
          <w:rFonts w:ascii="Times New Roman" w:hAnsi="Times New Roman"/>
          <w:noProof w:val="0"/>
        </w:rPr>
        <w:t xml:space="preserve"> un </w:t>
      </w:r>
      <w:proofErr w:type="spellStart"/>
      <w:r w:rsidRPr="0CE5AE1F">
        <w:rPr>
          <w:rFonts w:ascii="Times New Roman" w:hAnsi="Times New Roman"/>
          <w:noProof w:val="0"/>
        </w:rPr>
        <w:t>nosūta</w:t>
      </w:r>
      <w:proofErr w:type="spellEnd"/>
      <w:r w:rsidRPr="0CE5AE1F">
        <w:rPr>
          <w:rFonts w:ascii="Times New Roman" w:hAnsi="Times New Roman"/>
          <w:noProof w:val="0"/>
        </w:rPr>
        <w:t xml:space="preserve">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7E2D50F9" w14:textId="0D070960" w:rsidR="00A27CFB" w:rsidRP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rPr>
        <w:t xml:space="preserve">Izpildītājs </w:t>
      </w:r>
      <w:r w:rsidR="0B031766" w:rsidRPr="0CE5AE1F">
        <w:rPr>
          <w:rFonts w:ascii="Times New Roman" w:hAnsi="Times New Roman"/>
        </w:rPr>
        <w:t xml:space="preserve">informē </w:t>
      </w:r>
      <w:r w:rsidRPr="0CE5AE1F">
        <w:rPr>
          <w:rFonts w:ascii="Times New Roman" w:hAnsi="Times New Roman"/>
        </w:rPr>
        <w:t>Pasūtītāju</w:t>
      </w:r>
      <w:r w:rsidR="0B031766" w:rsidRPr="0CE5AE1F">
        <w:rPr>
          <w:rFonts w:ascii="Times New Roman" w:hAnsi="Times New Roman"/>
        </w:rPr>
        <w:t xml:space="preserve"> par kārtību, kādā atbilstoši Trauksmes celšanas likumam SIA “Rīgas nami” darbojas iekšējā trauksmes celšanas sistēma, un tā ir pieejama </w:t>
      </w:r>
      <w:r w:rsidRPr="0CE5AE1F">
        <w:rPr>
          <w:rFonts w:ascii="Times New Roman" w:hAnsi="Times New Roman"/>
        </w:rPr>
        <w:t>Izpildītāja</w:t>
      </w:r>
      <w:r w:rsidR="0B031766" w:rsidRPr="0CE5AE1F">
        <w:rPr>
          <w:rFonts w:ascii="Times New Roman" w:hAnsi="Times New Roman"/>
        </w:rPr>
        <w:t xml:space="preserve"> </w:t>
      </w:r>
      <w:r w:rsidR="0B031766" w:rsidRPr="0CE5AE1F">
        <w:rPr>
          <w:rFonts w:ascii="Times New Roman" w:hAnsi="Times New Roman"/>
        </w:rPr>
        <w:lastRenderedPageBreak/>
        <w:t xml:space="preserve">interneta vietnē </w:t>
      </w:r>
      <w:hyperlink r:id="rId13">
        <w:r w:rsidR="68554462" w:rsidRPr="0CE5AE1F">
          <w:rPr>
            <w:rStyle w:val="Hyperlink"/>
            <w:rFonts w:ascii="Times New Roman" w:hAnsi="Times New Roman"/>
          </w:rPr>
          <w:t>https://www.rigasnami.lv/lv/par-mums/trauksmes-celsana</w:t>
        </w:r>
      </w:hyperlink>
      <w:r w:rsidR="0B031766" w:rsidRPr="0CE5AE1F">
        <w:rPr>
          <w:rFonts w:ascii="Times New Roman" w:hAnsi="Times New Roman"/>
        </w:rPr>
        <w:t>.</w:t>
      </w:r>
    </w:p>
    <w:p w14:paraId="429A081F" w14:textId="6C849325" w:rsidR="00F53C89" w:rsidRPr="00F53C89" w:rsidRDefault="00C057D7" w:rsidP="0CE5AE1F">
      <w:pPr>
        <w:pStyle w:val="ListParagraph"/>
        <w:numPr>
          <w:ilvl w:val="1"/>
          <w:numId w:val="16"/>
        </w:numPr>
        <w:ind w:left="567" w:hanging="545"/>
        <w:jc w:val="both"/>
        <w:rPr>
          <w:rFonts w:ascii="Times New Roman" w:hAnsi="Times New Roman"/>
          <w:noProof w:val="0"/>
          <w:w w:val="101"/>
        </w:rPr>
      </w:pPr>
      <w:permStart w:id="13" w:edGrp="everyone"/>
      <w:r w:rsidRPr="0CE5AE1F">
        <w:rPr>
          <w:rFonts w:ascii="Times New Roman" w:hAnsi="Times New Roman"/>
          <w:noProof w:val="0"/>
          <w:w w:val="101"/>
        </w:rPr>
        <w:t xml:space="preserve">Līgums sagatavots latviešu valodā </w:t>
      </w:r>
      <w:r w:rsidRPr="007D2DDF">
        <w:rPr>
          <w:rFonts w:ascii="Times New Roman" w:hAnsi="Times New Roman"/>
          <w:noProof w:val="0"/>
          <w:w w:val="101"/>
        </w:rPr>
        <w:t xml:space="preserve">uz 5 (piecām) </w:t>
      </w:r>
      <w:r w:rsidRPr="0CE5AE1F">
        <w:rPr>
          <w:rFonts w:ascii="Times New Roman" w:hAnsi="Times New Roman"/>
          <w:noProof w:val="0"/>
          <w:w w:val="101"/>
        </w:rPr>
        <w:t>lapām ar pielikumu „Apsaimniekošanas pakalpojumu programma” uz</w:t>
      </w:r>
      <w:r w:rsidR="16C1AF7E" w:rsidRPr="0CE5AE1F">
        <w:rPr>
          <w:rFonts w:ascii="Times New Roman" w:hAnsi="Times New Roman"/>
          <w:noProof w:val="0"/>
          <w:w w:val="101"/>
        </w:rPr>
        <w:t xml:space="preserve">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14:paraId="22BA9685" w14:textId="31DF6797" w:rsidR="00F53C89" w:rsidRDefault="00C057D7"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uz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lapas</w:t>
      </w:r>
      <w:r w:rsidR="27B11DE2" w:rsidRPr="007D2DDF">
        <w:rPr>
          <w:rFonts w:ascii="Times New Roman" w:hAnsi="Times New Roman"/>
          <w:noProof w:val="0"/>
          <w:w w:val="101"/>
        </w:rPr>
        <w:t>.</w:t>
      </w:r>
      <w:r w:rsidRPr="007D2DDF">
        <w:rPr>
          <w:rFonts w:ascii="Times New Roman" w:hAnsi="Times New Roman"/>
          <w:noProof w:val="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3"/>
    <w:p w14:paraId="460041F9" w14:textId="77777777" w:rsidR="00B45701" w:rsidRDefault="00C057D7"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12187" w14:paraId="76AB5D8E" w14:textId="77777777" w:rsidTr="0CE5AE1F">
        <w:tc>
          <w:tcPr>
            <w:tcW w:w="4743" w:type="dxa"/>
          </w:tcPr>
          <w:p w14:paraId="12EFD157" w14:textId="77777777" w:rsidR="00187628" w:rsidRPr="00187628" w:rsidRDefault="00C057D7"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057D7"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6257B42"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14:paraId="4DE36278" w14:textId="77777777" w:rsidR="00F0520D"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Tālr. </w:t>
            </w:r>
            <w:r w:rsidR="00F0520D">
              <w:rPr>
                <w:rFonts w:ascii="Times New Roman" w:hAnsi="Times New Roman"/>
                <w:noProof w:val="0"/>
                <w:w w:val="101"/>
              </w:rPr>
              <w:t>66957267</w:t>
            </w:r>
            <w:r w:rsidRPr="0CE5AE1F">
              <w:rPr>
                <w:rFonts w:ascii="Times New Roman" w:hAnsi="Times New Roman"/>
                <w:noProof w:val="0"/>
                <w:w w:val="101"/>
              </w:rPr>
              <w:t xml:space="preserve">, </w:t>
            </w:r>
          </w:p>
          <w:p w14:paraId="36F65331" w14:textId="0EB4EC8C" w:rsidR="00187628" w:rsidRPr="00187628"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e-pasts: </w:t>
            </w:r>
            <w:proofErr w:type="spellStart"/>
            <w:r w:rsidRPr="0CE5AE1F">
              <w:rPr>
                <w:rFonts w:ascii="Times New Roman" w:hAnsi="Times New Roman"/>
                <w:noProof w:val="0"/>
                <w:w w:val="101"/>
              </w:rPr>
              <w:t>rigasnami</w:t>
            </w:r>
            <w:proofErr w:type="spellEnd"/>
            <w:r w:rsidRPr="0CE5AE1F">
              <w:rPr>
                <w:rFonts w:ascii="Times New Roman" w:hAnsi="Times New Roman"/>
                <w:noProof w:val="0"/>
                <w:w w:val="101"/>
              </w:rPr>
              <w:t>@</w:t>
            </w:r>
            <w:r w:rsidR="00F0520D" w:rsidRPr="0CE5AE1F">
              <w:rPr>
                <w:rFonts w:ascii="Times New Roman" w:hAnsi="Times New Roman"/>
                <w:noProof w:val="0"/>
                <w:w w:val="101"/>
              </w:rPr>
              <w:t xml:space="preserve"> rigasnami</w:t>
            </w:r>
            <w:r w:rsidRPr="0CE5AE1F">
              <w:rPr>
                <w:rFonts w:ascii="Times New Roman" w:hAnsi="Times New Roman"/>
                <w:noProof w:val="0"/>
                <w:w w:val="101"/>
              </w:rPr>
              <w:t>.lv</w:t>
            </w:r>
          </w:p>
          <w:p w14:paraId="22E24BD4"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LV40003109638</w:t>
            </w:r>
          </w:p>
          <w:p w14:paraId="5E83D35D"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057D7"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057D7" w:rsidP="0CE5AE1F">
            <w:pPr>
              <w:ind w:right="365"/>
              <w:rPr>
                <w:rFonts w:ascii="Times New Roman" w:hAnsi="Times New Roman"/>
                <w:i/>
                <w:iCs/>
                <w:color w:val="FF0000"/>
              </w:rPr>
            </w:pPr>
            <w:permStart w:id="14" w:edGrp="everyone"/>
            <w:r w:rsidRPr="0CE5AE1F">
              <w:rPr>
                <w:rFonts w:ascii="Times New Roman" w:hAnsi="Times New Roman"/>
                <w:i/>
                <w:iCs/>
                <w:color w:val="FF0000"/>
              </w:rPr>
              <w:t>(paraksts)</w:t>
            </w:r>
          </w:p>
          <w:p w14:paraId="0EA24CE0" w14:textId="77777777" w:rsidR="007D2DDF" w:rsidRDefault="00C057D7" w:rsidP="007D2DDF">
            <w:pPr>
              <w:ind w:right="365"/>
              <w:rPr>
                <w:rFonts w:ascii="Times New Roman" w:hAnsi="Times New Roman"/>
                <w:noProof w:val="0"/>
                <w:color w:val="FF0000"/>
                <w:w w:val="101"/>
              </w:rPr>
            </w:pPr>
            <w:r>
              <w:t>__________________________</w:t>
            </w:r>
          </w:p>
          <w:p w14:paraId="48513E9C" w14:textId="3052E7DF" w:rsidR="007D2DDF" w:rsidRPr="007D2DDF" w:rsidRDefault="00C057D7" w:rsidP="007D2DDF">
            <w:pPr>
              <w:ind w:right="365"/>
              <w:rPr>
                <w:w w:val="101"/>
              </w:rPr>
            </w:pPr>
            <w:r>
              <w:rPr>
                <w:rFonts w:ascii="Times New Roman" w:hAnsi="Times New Roman"/>
                <w:noProof w:val="0"/>
                <w:w w:val="101"/>
                <w:szCs w:val="24"/>
              </w:rPr>
              <w:t xml:space="preserve">Pilnvarniece </w:t>
            </w:r>
            <w:proofErr w:type="spellStart"/>
            <w:r>
              <w:rPr>
                <w:rFonts w:ascii="Times New Roman" w:hAnsi="Times New Roman"/>
                <w:noProof w:val="0"/>
                <w:w w:val="101"/>
                <w:szCs w:val="24"/>
              </w:rPr>
              <w:t>R.</w:t>
            </w:r>
            <w:r w:rsidR="00F0520D">
              <w:rPr>
                <w:rFonts w:ascii="Times New Roman" w:hAnsi="Times New Roman"/>
                <w:noProof w:val="0"/>
                <w:w w:val="101"/>
                <w:szCs w:val="24"/>
              </w:rPr>
              <w:t>Ligere</w:t>
            </w:r>
            <w:proofErr w:type="spellEnd"/>
          </w:p>
          <w:p w14:paraId="069B57EC" w14:textId="77777777" w:rsidR="007D2DDF" w:rsidRPr="00187628" w:rsidRDefault="007D2DDF" w:rsidP="0CE5AE1F">
            <w:pPr>
              <w:ind w:right="365"/>
              <w:jc w:val="both"/>
              <w:rPr>
                <w:rFonts w:ascii="Times New Roman" w:hAnsi="Times New Roman"/>
                <w:noProof w:val="0"/>
                <w:w w:val="101"/>
              </w:rPr>
            </w:pPr>
          </w:p>
          <w:permEnd w:id="14"/>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057D7"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057D7"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057D7"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057D7"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057D7"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057D7"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1E07" w14:textId="77777777" w:rsidR="007B6665" w:rsidRDefault="00C057D7">
      <w:r>
        <w:separator/>
      </w:r>
    </w:p>
  </w:endnote>
  <w:endnote w:type="continuationSeparator" w:id="0">
    <w:p w14:paraId="7EFB8B0B" w14:textId="77777777" w:rsidR="007B6665" w:rsidRDefault="00C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057D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D0BE4A9" w:rsidR="004549BF" w:rsidRDefault="00C057D7"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3F65C1">
      <w:rPr>
        <w:sz w:val="22"/>
        <w:szCs w:val="22"/>
      </w:rPr>
      <w:t>5</w:t>
    </w:r>
    <w:r w:rsidRPr="00911CF1">
      <w:rPr>
        <w:sz w:val="22"/>
        <w:szCs w:val="22"/>
      </w:rPr>
      <w:fldChar w:fldCharType="end"/>
    </w:r>
  </w:p>
  <w:p w14:paraId="28340DFA" w14:textId="6CDE6F90" w:rsidR="00763001" w:rsidRPr="00763001" w:rsidRDefault="00C057D7"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4363EA">
      <w:rP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847D" w14:textId="77777777" w:rsidR="007B6665" w:rsidRDefault="00C057D7">
      <w:r>
        <w:separator/>
      </w:r>
    </w:p>
  </w:footnote>
  <w:footnote w:type="continuationSeparator" w:id="0">
    <w:p w14:paraId="6C375232" w14:textId="77777777" w:rsidR="007B6665" w:rsidRDefault="00C0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6562432">
      <w:start w:val="1"/>
      <w:numFmt w:val="lowerLetter"/>
      <w:lvlText w:val="%1)"/>
      <w:lvlJc w:val="left"/>
      <w:pPr>
        <w:tabs>
          <w:tab w:val="num" w:pos="720"/>
        </w:tabs>
        <w:ind w:left="720" w:hanging="360"/>
      </w:pPr>
      <w:rPr>
        <w:rFonts w:hint="default"/>
      </w:rPr>
    </w:lvl>
    <w:lvl w:ilvl="1" w:tplc="F320BE54">
      <w:start w:val="1"/>
      <w:numFmt w:val="decimal"/>
      <w:lvlText w:val="%2)"/>
      <w:lvlJc w:val="left"/>
      <w:pPr>
        <w:tabs>
          <w:tab w:val="num" w:pos="1440"/>
        </w:tabs>
        <w:ind w:left="1440" w:hanging="360"/>
      </w:pPr>
      <w:rPr>
        <w:rFonts w:hint="default"/>
      </w:rPr>
    </w:lvl>
    <w:lvl w:ilvl="2" w:tplc="2B6077FA">
      <w:start w:val="5"/>
      <w:numFmt w:val="decimal"/>
      <w:lvlText w:val="%3."/>
      <w:lvlJc w:val="left"/>
      <w:pPr>
        <w:tabs>
          <w:tab w:val="num" w:pos="2340"/>
        </w:tabs>
        <w:ind w:left="2340" w:hanging="360"/>
      </w:pPr>
      <w:rPr>
        <w:rFonts w:hint="default"/>
      </w:rPr>
    </w:lvl>
    <w:lvl w:ilvl="3" w:tplc="190C2CE0">
      <w:start w:val="5"/>
      <w:numFmt w:val="decimal"/>
      <w:lvlText w:val="%4"/>
      <w:lvlJc w:val="left"/>
      <w:pPr>
        <w:tabs>
          <w:tab w:val="num" w:pos="2880"/>
        </w:tabs>
        <w:ind w:left="2880" w:hanging="360"/>
      </w:pPr>
      <w:rPr>
        <w:rFonts w:hint="default"/>
      </w:rPr>
    </w:lvl>
    <w:lvl w:ilvl="4" w:tplc="DC38D178" w:tentative="1">
      <w:start w:val="1"/>
      <w:numFmt w:val="lowerLetter"/>
      <w:lvlText w:val="%5."/>
      <w:lvlJc w:val="left"/>
      <w:pPr>
        <w:tabs>
          <w:tab w:val="num" w:pos="3600"/>
        </w:tabs>
        <w:ind w:left="3600" w:hanging="360"/>
      </w:pPr>
    </w:lvl>
    <w:lvl w:ilvl="5" w:tplc="A0F212DE" w:tentative="1">
      <w:start w:val="1"/>
      <w:numFmt w:val="lowerRoman"/>
      <w:lvlText w:val="%6."/>
      <w:lvlJc w:val="right"/>
      <w:pPr>
        <w:tabs>
          <w:tab w:val="num" w:pos="4320"/>
        </w:tabs>
        <w:ind w:left="4320" w:hanging="180"/>
      </w:pPr>
    </w:lvl>
    <w:lvl w:ilvl="6" w:tplc="32CE5470" w:tentative="1">
      <w:start w:val="1"/>
      <w:numFmt w:val="decimal"/>
      <w:lvlText w:val="%7."/>
      <w:lvlJc w:val="left"/>
      <w:pPr>
        <w:tabs>
          <w:tab w:val="num" w:pos="5040"/>
        </w:tabs>
        <w:ind w:left="5040" w:hanging="360"/>
      </w:pPr>
    </w:lvl>
    <w:lvl w:ilvl="7" w:tplc="B3A2F32E" w:tentative="1">
      <w:start w:val="1"/>
      <w:numFmt w:val="lowerLetter"/>
      <w:lvlText w:val="%8."/>
      <w:lvlJc w:val="left"/>
      <w:pPr>
        <w:tabs>
          <w:tab w:val="num" w:pos="5760"/>
        </w:tabs>
        <w:ind w:left="5760" w:hanging="360"/>
      </w:pPr>
    </w:lvl>
    <w:lvl w:ilvl="8" w:tplc="BCF2217E"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5366F980">
      <w:start w:val="1"/>
      <w:numFmt w:val="decimal"/>
      <w:lvlText w:val="%1."/>
      <w:lvlJc w:val="left"/>
      <w:pPr>
        <w:ind w:left="720" w:hanging="360"/>
      </w:pPr>
      <w:rPr>
        <w:rFonts w:hint="default"/>
      </w:rPr>
    </w:lvl>
    <w:lvl w:ilvl="1" w:tplc="695201DA">
      <w:start w:val="1"/>
      <w:numFmt w:val="lowerLetter"/>
      <w:lvlText w:val="%2."/>
      <w:lvlJc w:val="left"/>
      <w:pPr>
        <w:ind w:left="1440" w:hanging="360"/>
      </w:pPr>
    </w:lvl>
    <w:lvl w:ilvl="2" w:tplc="63A4F2E2" w:tentative="1">
      <w:start w:val="1"/>
      <w:numFmt w:val="lowerRoman"/>
      <w:lvlText w:val="%3."/>
      <w:lvlJc w:val="right"/>
      <w:pPr>
        <w:ind w:left="2160" w:hanging="180"/>
      </w:pPr>
    </w:lvl>
    <w:lvl w:ilvl="3" w:tplc="65D41234" w:tentative="1">
      <w:start w:val="1"/>
      <w:numFmt w:val="decimal"/>
      <w:lvlText w:val="%4."/>
      <w:lvlJc w:val="left"/>
      <w:pPr>
        <w:ind w:left="2880" w:hanging="360"/>
      </w:pPr>
    </w:lvl>
    <w:lvl w:ilvl="4" w:tplc="D0328F14" w:tentative="1">
      <w:start w:val="1"/>
      <w:numFmt w:val="lowerLetter"/>
      <w:lvlText w:val="%5."/>
      <w:lvlJc w:val="left"/>
      <w:pPr>
        <w:ind w:left="3600" w:hanging="360"/>
      </w:pPr>
    </w:lvl>
    <w:lvl w:ilvl="5" w:tplc="838862BE" w:tentative="1">
      <w:start w:val="1"/>
      <w:numFmt w:val="lowerRoman"/>
      <w:lvlText w:val="%6."/>
      <w:lvlJc w:val="right"/>
      <w:pPr>
        <w:ind w:left="4320" w:hanging="180"/>
      </w:pPr>
    </w:lvl>
    <w:lvl w:ilvl="6" w:tplc="7CC8A9B0" w:tentative="1">
      <w:start w:val="1"/>
      <w:numFmt w:val="decimal"/>
      <w:lvlText w:val="%7."/>
      <w:lvlJc w:val="left"/>
      <w:pPr>
        <w:ind w:left="5040" w:hanging="360"/>
      </w:pPr>
    </w:lvl>
    <w:lvl w:ilvl="7" w:tplc="6B26E826" w:tentative="1">
      <w:start w:val="1"/>
      <w:numFmt w:val="lowerLetter"/>
      <w:lvlText w:val="%8."/>
      <w:lvlJc w:val="left"/>
      <w:pPr>
        <w:ind w:left="5760" w:hanging="360"/>
      </w:pPr>
    </w:lvl>
    <w:lvl w:ilvl="8" w:tplc="8C842098"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3654A76C">
      <w:start w:val="1"/>
      <w:numFmt w:val="decimal"/>
      <w:lvlText w:val="%1."/>
      <w:lvlJc w:val="left"/>
      <w:pPr>
        <w:ind w:left="1080" w:hanging="360"/>
      </w:pPr>
      <w:rPr>
        <w:rFonts w:hint="default"/>
      </w:rPr>
    </w:lvl>
    <w:lvl w:ilvl="1" w:tplc="640ECDFC" w:tentative="1">
      <w:start w:val="1"/>
      <w:numFmt w:val="lowerLetter"/>
      <w:lvlText w:val="%2."/>
      <w:lvlJc w:val="left"/>
      <w:pPr>
        <w:ind w:left="1800" w:hanging="360"/>
      </w:pPr>
    </w:lvl>
    <w:lvl w:ilvl="2" w:tplc="F99A37D8" w:tentative="1">
      <w:start w:val="1"/>
      <w:numFmt w:val="lowerRoman"/>
      <w:lvlText w:val="%3."/>
      <w:lvlJc w:val="right"/>
      <w:pPr>
        <w:ind w:left="2520" w:hanging="180"/>
      </w:pPr>
    </w:lvl>
    <w:lvl w:ilvl="3" w:tplc="C388B012" w:tentative="1">
      <w:start w:val="1"/>
      <w:numFmt w:val="decimal"/>
      <w:lvlText w:val="%4."/>
      <w:lvlJc w:val="left"/>
      <w:pPr>
        <w:ind w:left="3240" w:hanging="360"/>
      </w:pPr>
    </w:lvl>
    <w:lvl w:ilvl="4" w:tplc="157C9798" w:tentative="1">
      <w:start w:val="1"/>
      <w:numFmt w:val="lowerLetter"/>
      <w:lvlText w:val="%5."/>
      <w:lvlJc w:val="left"/>
      <w:pPr>
        <w:ind w:left="3960" w:hanging="360"/>
      </w:pPr>
    </w:lvl>
    <w:lvl w:ilvl="5" w:tplc="51D4C796" w:tentative="1">
      <w:start w:val="1"/>
      <w:numFmt w:val="lowerRoman"/>
      <w:lvlText w:val="%6."/>
      <w:lvlJc w:val="right"/>
      <w:pPr>
        <w:ind w:left="4680" w:hanging="180"/>
      </w:pPr>
    </w:lvl>
    <w:lvl w:ilvl="6" w:tplc="39BC5E86" w:tentative="1">
      <w:start w:val="1"/>
      <w:numFmt w:val="decimal"/>
      <w:lvlText w:val="%7."/>
      <w:lvlJc w:val="left"/>
      <w:pPr>
        <w:ind w:left="5400" w:hanging="360"/>
      </w:pPr>
    </w:lvl>
    <w:lvl w:ilvl="7" w:tplc="B95A65E8" w:tentative="1">
      <w:start w:val="1"/>
      <w:numFmt w:val="lowerLetter"/>
      <w:lvlText w:val="%8."/>
      <w:lvlJc w:val="left"/>
      <w:pPr>
        <w:ind w:left="6120" w:hanging="360"/>
      </w:pPr>
    </w:lvl>
    <w:lvl w:ilvl="8" w:tplc="0BB2F926"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4E78C3A0">
      <w:start w:val="1"/>
      <w:numFmt w:val="decimal"/>
      <w:lvlText w:val="%1."/>
      <w:lvlJc w:val="left"/>
      <w:pPr>
        <w:ind w:left="720" w:hanging="360"/>
      </w:pPr>
    </w:lvl>
    <w:lvl w:ilvl="1" w:tplc="6256FC76" w:tentative="1">
      <w:start w:val="1"/>
      <w:numFmt w:val="lowerLetter"/>
      <w:lvlText w:val="%2."/>
      <w:lvlJc w:val="left"/>
      <w:pPr>
        <w:ind w:left="1440" w:hanging="360"/>
      </w:pPr>
    </w:lvl>
    <w:lvl w:ilvl="2" w:tplc="E6C49FCA" w:tentative="1">
      <w:start w:val="1"/>
      <w:numFmt w:val="lowerRoman"/>
      <w:lvlText w:val="%3."/>
      <w:lvlJc w:val="right"/>
      <w:pPr>
        <w:ind w:left="2160" w:hanging="180"/>
      </w:pPr>
    </w:lvl>
    <w:lvl w:ilvl="3" w:tplc="952E6DF2" w:tentative="1">
      <w:start w:val="1"/>
      <w:numFmt w:val="decimal"/>
      <w:lvlText w:val="%4."/>
      <w:lvlJc w:val="left"/>
      <w:pPr>
        <w:ind w:left="2880" w:hanging="360"/>
      </w:pPr>
    </w:lvl>
    <w:lvl w:ilvl="4" w:tplc="4232F840" w:tentative="1">
      <w:start w:val="1"/>
      <w:numFmt w:val="lowerLetter"/>
      <w:lvlText w:val="%5."/>
      <w:lvlJc w:val="left"/>
      <w:pPr>
        <w:ind w:left="3600" w:hanging="360"/>
      </w:pPr>
    </w:lvl>
    <w:lvl w:ilvl="5" w:tplc="781667AC" w:tentative="1">
      <w:start w:val="1"/>
      <w:numFmt w:val="lowerRoman"/>
      <w:lvlText w:val="%6."/>
      <w:lvlJc w:val="right"/>
      <w:pPr>
        <w:ind w:left="4320" w:hanging="180"/>
      </w:pPr>
    </w:lvl>
    <w:lvl w:ilvl="6" w:tplc="C57A51F2" w:tentative="1">
      <w:start w:val="1"/>
      <w:numFmt w:val="decimal"/>
      <w:lvlText w:val="%7."/>
      <w:lvlJc w:val="left"/>
      <w:pPr>
        <w:ind w:left="5040" w:hanging="360"/>
      </w:pPr>
    </w:lvl>
    <w:lvl w:ilvl="7" w:tplc="4558BB66" w:tentative="1">
      <w:start w:val="1"/>
      <w:numFmt w:val="lowerLetter"/>
      <w:lvlText w:val="%8."/>
      <w:lvlJc w:val="left"/>
      <w:pPr>
        <w:ind w:left="5760" w:hanging="360"/>
      </w:pPr>
    </w:lvl>
    <w:lvl w:ilvl="8" w:tplc="D09A1AB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E6F4BF7E">
      <w:start w:val="1"/>
      <w:numFmt w:val="decimal"/>
      <w:lvlText w:val="%1."/>
      <w:lvlJc w:val="left"/>
      <w:pPr>
        <w:ind w:left="720" w:hanging="360"/>
      </w:pPr>
      <w:rPr>
        <w:rFonts w:hint="default"/>
        <w:b w:val="0"/>
      </w:rPr>
    </w:lvl>
    <w:lvl w:ilvl="1" w:tplc="F29E30C8" w:tentative="1">
      <w:start w:val="1"/>
      <w:numFmt w:val="lowerLetter"/>
      <w:lvlText w:val="%2."/>
      <w:lvlJc w:val="left"/>
      <w:pPr>
        <w:ind w:left="1440" w:hanging="360"/>
      </w:pPr>
    </w:lvl>
    <w:lvl w:ilvl="2" w:tplc="C8E44988" w:tentative="1">
      <w:start w:val="1"/>
      <w:numFmt w:val="lowerRoman"/>
      <w:lvlText w:val="%3."/>
      <w:lvlJc w:val="right"/>
      <w:pPr>
        <w:ind w:left="2160" w:hanging="180"/>
      </w:pPr>
    </w:lvl>
    <w:lvl w:ilvl="3" w:tplc="5F022B28" w:tentative="1">
      <w:start w:val="1"/>
      <w:numFmt w:val="decimal"/>
      <w:lvlText w:val="%4."/>
      <w:lvlJc w:val="left"/>
      <w:pPr>
        <w:ind w:left="2880" w:hanging="360"/>
      </w:pPr>
    </w:lvl>
    <w:lvl w:ilvl="4" w:tplc="14EAC1DA" w:tentative="1">
      <w:start w:val="1"/>
      <w:numFmt w:val="lowerLetter"/>
      <w:lvlText w:val="%5."/>
      <w:lvlJc w:val="left"/>
      <w:pPr>
        <w:ind w:left="3600" w:hanging="360"/>
      </w:pPr>
    </w:lvl>
    <w:lvl w:ilvl="5" w:tplc="6EA418C6" w:tentative="1">
      <w:start w:val="1"/>
      <w:numFmt w:val="lowerRoman"/>
      <w:lvlText w:val="%6."/>
      <w:lvlJc w:val="right"/>
      <w:pPr>
        <w:ind w:left="4320" w:hanging="180"/>
      </w:pPr>
    </w:lvl>
    <w:lvl w:ilvl="6" w:tplc="EA44D6AE" w:tentative="1">
      <w:start w:val="1"/>
      <w:numFmt w:val="decimal"/>
      <w:lvlText w:val="%7."/>
      <w:lvlJc w:val="left"/>
      <w:pPr>
        <w:ind w:left="5040" w:hanging="360"/>
      </w:pPr>
    </w:lvl>
    <w:lvl w:ilvl="7" w:tplc="6102FEEC" w:tentative="1">
      <w:start w:val="1"/>
      <w:numFmt w:val="lowerLetter"/>
      <w:lvlText w:val="%8."/>
      <w:lvlJc w:val="left"/>
      <w:pPr>
        <w:ind w:left="5760" w:hanging="360"/>
      </w:pPr>
    </w:lvl>
    <w:lvl w:ilvl="8" w:tplc="50181D4C"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BD4EE79E">
      <w:start w:val="1"/>
      <w:numFmt w:val="lowerLetter"/>
      <w:lvlText w:val="%1)"/>
      <w:lvlJc w:val="left"/>
      <w:pPr>
        <w:tabs>
          <w:tab w:val="num" w:pos="540"/>
        </w:tabs>
        <w:ind w:left="540" w:hanging="360"/>
      </w:pPr>
      <w:rPr>
        <w:rFonts w:hint="default"/>
      </w:rPr>
    </w:lvl>
    <w:lvl w:ilvl="1" w:tplc="226E358A">
      <w:start w:val="55"/>
      <w:numFmt w:val="decimal"/>
      <w:lvlText w:val="%2."/>
      <w:lvlJc w:val="left"/>
      <w:pPr>
        <w:tabs>
          <w:tab w:val="num" w:pos="1440"/>
        </w:tabs>
        <w:ind w:left="1440" w:hanging="360"/>
      </w:pPr>
      <w:rPr>
        <w:rFonts w:hint="default"/>
      </w:rPr>
    </w:lvl>
    <w:lvl w:ilvl="2" w:tplc="5060FC12" w:tentative="1">
      <w:start w:val="1"/>
      <w:numFmt w:val="lowerRoman"/>
      <w:lvlText w:val="%3."/>
      <w:lvlJc w:val="right"/>
      <w:pPr>
        <w:tabs>
          <w:tab w:val="num" w:pos="2160"/>
        </w:tabs>
        <w:ind w:left="2160" w:hanging="180"/>
      </w:pPr>
    </w:lvl>
    <w:lvl w:ilvl="3" w:tplc="CE94A588" w:tentative="1">
      <w:start w:val="1"/>
      <w:numFmt w:val="decimal"/>
      <w:lvlText w:val="%4."/>
      <w:lvlJc w:val="left"/>
      <w:pPr>
        <w:tabs>
          <w:tab w:val="num" w:pos="2880"/>
        </w:tabs>
        <w:ind w:left="2880" w:hanging="360"/>
      </w:pPr>
    </w:lvl>
    <w:lvl w:ilvl="4" w:tplc="BB02E79A" w:tentative="1">
      <w:start w:val="1"/>
      <w:numFmt w:val="lowerLetter"/>
      <w:lvlText w:val="%5."/>
      <w:lvlJc w:val="left"/>
      <w:pPr>
        <w:tabs>
          <w:tab w:val="num" w:pos="3600"/>
        </w:tabs>
        <w:ind w:left="3600" w:hanging="360"/>
      </w:pPr>
    </w:lvl>
    <w:lvl w:ilvl="5" w:tplc="BBA89B6A" w:tentative="1">
      <w:start w:val="1"/>
      <w:numFmt w:val="lowerRoman"/>
      <w:lvlText w:val="%6."/>
      <w:lvlJc w:val="right"/>
      <w:pPr>
        <w:tabs>
          <w:tab w:val="num" w:pos="4320"/>
        </w:tabs>
        <w:ind w:left="4320" w:hanging="180"/>
      </w:pPr>
    </w:lvl>
    <w:lvl w:ilvl="6" w:tplc="D612301A" w:tentative="1">
      <w:start w:val="1"/>
      <w:numFmt w:val="decimal"/>
      <w:lvlText w:val="%7."/>
      <w:lvlJc w:val="left"/>
      <w:pPr>
        <w:tabs>
          <w:tab w:val="num" w:pos="5040"/>
        </w:tabs>
        <w:ind w:left="5040" w:hanging="360"/>
      </w:pPr>
    </w:lvl>
    <w:lvl w:ilvl="7" w:tplc="C8BED1C8" w:tentative="1">
      <w:start w:val="1"/>
      <w:numFmt w:val="lowerLetter"/>
      <w:lvlText w:val="%8."/>
      <w:lvlJc w:val="left"/>
      <w:pPr>
        <w:tabs>
          <w:tab w:val="num" w:pos="5760"/>
        </w:tabs>
        <w:ind w:left="5760" w:hanging="360"/>
      </w:pPr>
    </w:lvl>
    <w:lvl w:ilvl="8" w:tplc="5F70E87E"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D4B112">
      <w:start w:val="1"/>
      <w:numFmt w:val="bullet"/>
      <w:lvlText w:val=""/>
      <w:lvlJc w:val="left"/>
      <w:pPr>
        <w:tabs>
          <w:tab w:val="num" w:pos="1080"/>
        </w:tabs>
        <w:ind w:left="1080" w:hanging="360"/>
      </w:pPr>
      <w:rPr>
        <w:rFonts w:ascii="Symbol" w:hAnsi="Symbol" w:hint="default"/>
      </w:rPr>
    </w:lvl>
    <w:lvl w:ilvl="1" w:tplc="B3E6F9F0" w:tentative="1">
      <w:start w:val="1"/>
      <w:numFmt w:val="bullet"/>
      <w:lvlText w:val="o"/>
      <w:lvlJc w:val="left"/>
      <w:pPr>
        <w:tabs>
          <w:tab w:val="num" w:pos="1800"/>
        </w:tabs>
        <w:ind w:left="1800" w:hanging="360"/>
      </w:pPr>
      <w:rPr>
        <w:rFonts w:ascii="Courier New" w:hAnsi="Courier New" w:cs="Courier New" w:hint="default"/>
      </w:rPr>
    </w:lvl>
    <w:lvl w:ilvl="2" w:tplc="F820910C" w:tentative="1">
      <w:start w:val="1"/>
      <w:numFmt w:val="bullet"/>
      <w:lvlText w:val=""/>
      <w:lvlJc w:val="left"/>
      <w:pPr>
        <w:tabs>
          <w:tab w:val="num" w:pos="2520"/>
        </w:tabs>
        <w:ind w:left="2520" w:hanging="360"/>
      </w:pPr>
      <w:rPr>
        <w:rFonts w:ascii="Wingdings" w:hAnsi="Wingdings" w:hint="default"/>
      </w:rPr>
    </w:lvl>
    <w:lvl w:ilvl="3" w:tplc="FF8648BC" w:tentative="1">
      <w:start w:val="1"/>
      <w:numFmt w:val="bullet"/>
      <w:lvlText w:val=""/>
      <w:lvlJc w:val="left"/>
      <w:pPr>
        <w:tabs>
          <w:tab w:val="num" w:pos="3240"/>
        </w:tabs>
        <w:ind w:left="3240" w:hanging="360"/>
      </w:pPr>
      <w:rPr>
        <w:rFonts w:ascii="Symbol" w:hAnsi="Symbol" w:hint="default"/>
      </w:rPr>
    </w:lvl>
    <w:lvl w:ilvl="4" w:tplc="B5E0E648" w:tentative="1">
      <w:start w:val="1"/>
      <w:numFmt w:val="bullet"/>
      <w:lvlText w:val="o"/>
      <w:lvlJc w:val="left"/>
      <w:pPr>
        <w:tabs>
          <w:tab w:val="num" w:pos="3960"/>
        </w:tabs>
        <w:ind w:left="3960" w:hanging="360"/>
      </w:pPr>
      <w:rPr>
        <w:rFonts w:ascii="Courier New" w:hAnsi="Courier New" w:cs="Courier New" w:hint="default"/>
      </w:rPr>
    </w:lvl>
    <w:lvl w:ilvl="5" w:tplc="1B502B82" w:tentative="1">
      <w:start w:val="1"/>
      <w:numFmt w:val="bullet"/>
      <w:lvlText w:val=""/>
      <w:lvlJc w:val="left"/>
      <w:pPr>
        <w:tabs>
          <w:tab w:val="num" w:pos="4680"/>
        </w:tabs>
        <w:ind w:left="4680" w:hanging="360"/>
      </w:pPr>
      <w:rPr>
        <w:rFonts w:ascii="Wingdings" w:hAnsi="Wingdings" w:hint="default"/>
      </w:rPr>
    </w:lvl>
    <w:lvl w:ilvl="6" w:tplc="A3C2F416" w:tentative="1">
      <w:start w:val="1"/>
      <w:numFmt w:val="bullet"/>
      <w:lvlText w:val=""/>
      <w:lvlJc w:val="left"/>
      <w:pPr>
        <w:tabs>
          <w:tab w:val="num" w:pos="5400"/>
        </w:tabs>
        <w:ind w:left="5400" w:hanging="360"/>
      </w:pPr>
      <w:rPr>
        <w:rFonts w:ascii="Symbol" w:hAnsi="Symbol" w:hint="default"/>
      </w:rPr>
    </w:lvl>
    <w:lvl w:ilvl="7" w:tplc="96523CCE" w:tentative="1">
      <w:start w:val="1"/>
      <w:numFmt w:val="bullet"/>
      <w:lvlText w:val="o"/>
      <w:lvlJc w:val="left"/>
      <w:pPr>
        <w:tabs>
          <w:tab w:val="num" w:pos="6120"/>
        </w:tabs>
        <w:ind w:left="6120" w:hanging="360"/>
      </w:pPr>
      <w:rPr>
        <w:rFonts w:ascii="Courier New" w:hAnsi="Courier New" w:cs="Courier New" w:hint="default"/>
      </w:rPr>
    </w:lvl>
    <w:lvl w:ilvl="8" w:tplc="FFA62B1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0535517">
    <w:abstractNumId w:val="3"/>
    <w:lvlOverride w:ilvl="0">
      <w:startOverride w:val="2"/>
    </w:lvlOverride>
  </w:num>
  <w:num w:numId="2" w16cid:durableId="329597489">
    <w:abstractNumId w:val="11"/>
  </w:num>
  <w:num w:numId="3" w16cid:durableId="1206680479">
    <w:abstractNumId w:val="16"/>
  </w:num>
  <w:num w:numId="4" w16cid:durableId="1957710700">
    <w:abstractNumId w:val="15"/>
  </w:num>
  <w:num w:numId="5" w16cid:durableId="1432435542">
    <w:abstractNumId w:val="2"/>
  </w:num>
  <w:num w:numId="6" w16cid:durableId="611476398">
    <w:abstractNumId w:val="10"/>
  </w:num>
  <w:num w:numId="7" w16cid:durableId="1553493888">
    <w:abstractNumId w:val="0"/>
  </w:num>
  <w:num w:numId="8" w16cid:durableId="549806536">
    <w:abstractNumId w:val="5"/>
  </w:num>
  <w:num w:numId="9" w16cid:durableId="259338366">
    <w:abstractNumId w:val="13"/>
  </w:num>
  <w:num w:numId="10" w16cid:durableId="1393963408">
    <w:abstractNumId w:val="12"/>
  </w:num>
  <w:num w:numId="11" w16cid:durableId="1707943468">
    <w:abstractNumId w:val="19"/>
  </w:num>
  <w:num w:numId="12" w16cid:durableId="2112967067">
    <w:abstractNumId w:val="8"/>
  </w:num>
  <w:num w:numId="13" w16cid:durableId="2067407571">
    <w:abstractNumId w:val="14"/>
  </w:num>
  <w:num w:numId="14" w16cid:durableId="943653746">
    <w:abstractNumId w:val="7"/>
  </w:num>
  <w:num w:numId="15" w16cid:durableId="1790469274">
    <w:abstractNumId w:val="4"/>
  </w:num>
  <w:num w:numId="16" w16cid:durableId="185101578">
    <w:abstractNumId w:val="1"/>
  </w:num>
  <w:num w:numId="17" w16cid:durableId="1573854395">
    <w:abstractNumId w:val="9"/>
  </w:num>
  <w:num w:numId="18" w16cid:durableId="563756860">
    <w:abstractNumId w:val="17"/>
  </w:num>
  <w:num w:numId="19" w16cid:durableId="994531197">
    <w:abstractNumId w:val="18"/>
  </w:num>
  <w:num w:numId="20" w16cid:durableId="19678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AC9"/>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77452"/>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8B7"/>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3F65C1"/>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2D34"/>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E6D47"/>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6665"/>
    <w:rsid w:val="007B7B2E"/>
    <w:rsid w:val="007C201D"/>
    <w:rsid w:val="007C2619"/>
    <w:rsid w:val="007C4F23"/>
    <w:rsid w:val="007C57F1"/>
    <w:rsid w:val="007C5E1E"/>
    <w:rsid w:val="007C6E39"/>
    <w:rsid w:val="007D24A2"/>
    <w:rsid w:val="007D28EC"/>
    <w:rsid w:val="007D2938"/>
    <w:rsid w:val="007D2DDF"/>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A93"/>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45304"/>
    <w:rsid w:val="00A51392"/>
    <w:rsid w:val="00A52ACC"/>
    <w:rsid w:val="00A52DDA"/>
    <w:rsid w:val="00A54AA5"/>
    <w:rsid w:val="00A55BC6"/>
    <w:rsid w:val="00A607B6"/>
    <w:rsid w:val="00A60C67"/>
    <w:rsid w:val="00A70BD4"/>
    <w:rsid w:val="00A75000"/>
    <w:rsid w:val="00A750EA"/>
    <w:rsid w:val="00A802D7"/>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7D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501DD"/>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2187"/>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941B1"/>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1710"/>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F0034B"/>
    <w:rsid w:val="00F0520D"/>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E7763-64F4-4385-A932-7C2DF94B5E9E}">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14271</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Antra Spriņģe</cp:lastModifiedBy>
  <cp:revision>2</cp:revision>
  <cp:lastPrinted>2018-11-21T11:02:00Z</cp:lastPrinted>
  <dcterms:created xsi:type="dcterms:W3CDTF">2023-06-21T12:02:00Z</dcterms:created>
  <dcterms:modified xsi:type="dcterms:W3CDTF">2023-06-21T12:02:00Z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